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FC5" w:rsidRDefault="005B2D00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5B2D00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ITMA </w:t>
      </w:r>
      <w:proofErr w:type="spellStart"/>
      <w:r w:rsidRPr="005B2D00">
        <w:rPr>
          <w:rFonts w:ascii="微软雅黑" w:eastAsia="微软雅黑" w:hAnsi="微软雅黑"/>
          <w:bCs/>
          <w:color w:val="000000" w:themeColor="text1"/>
          <w:sz w:val="32"/>
          <w:szCs w:val="32"/>
        </w:rPr>
        <w:t>Te</w:t>
      </w:r>
      <w:r w:rsidR="003F4B67">
        <w:rPr>
          <w:rFonts w:ascii="微软雅黑" w:eastAsia="微软雅黑" w:hAnsi="微软雅黑"/>
          <w:bCs/>
          <w:color w:val="000000" w:themeColor="text1"/>
          <w:sz w:val="32"/>
          <w:szCs w:val="32"/>
        </w:rPr>
        <w:t>ch</w:t>
      </w:r>
      <w:r w:rsidRPr="005B2D00">
        <w:rPr>
          <w:rFonts w:ascii="微软雅黑" w:eastAsia="微软雅黑" w:hAnsi="微软雅黑"/>
          <w:bCs/>
          <w:color w:val="000000" w:themeColor="text1"/>
          <w:sz w:val="32"/>
          <w:szCs w:val="32"/>
        </w:rPr>
        <w:t>_WG</w:t>
      </w:r>
      <w:proofErr w:type="spellEnd"/>
      <w:r w:rsidRPr="005B2D00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及A&amp;AC</w:t>
      </w:r>
      <w:r w:rsidR="00D105C2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 w:rsidR="00D105C2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:rsidR="00B72FC5" w:rsidRDefault="00D105C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B72FC5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B72FC5" w:rsidRDefault="00D105C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B72FC5">
        <w:trPr>
          <w:trHeight w:val="249"/>
        </w:trPr>
        <w:tc>
          <w:tcPr>
            <w:tcW w:w="1276" w:type="dxa"/>
            <w:vAlign w:val="center"/>
          </w:tcPr>
          <w:p w:rsidR="00B72FC5" w:rsidRDefault="00D105C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72FC5" w:rsidRDefault="0083440D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bookmarkStart w:id="0" w:name="OLE_LINK22"/>
            <w:r w:rsidRPr="0083440D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ITMA Te</w:t>
            </w:r>
            <w:r w:rsidR="003F4B67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ch</w:t>
            </w:r>
            <w:r w:rsidR="00581852" w:rsidRPr="00581852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_</w:t>
            </w:r>
            <w:r w:rsidRPr="0083440D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WG 及A&amp;AC</w:t>
            </w:r>
            <w:bookmarkEnd w:id="0"/>
            <w:r w:rsidRPr="0083440D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5B2D00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线上会议</w:t>
            </w:r>
          </w:p>
        </w:tc>
        <w:tc>
          <w:tcPr>
            <w:tcW w:w="2001" w:type="dxa"/>
            <w:vAlign w:val="center"/>
          </w:tcPr>
          <w:p w:rsidR="00B72FC5" w:rsidRDefault="00D105C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:rsidR="00B72FC5" w:rsidRDefault="005B2D0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范姝男、</w:t>
            </w:r>
            <w:r w:rsidR="00D26AD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陈琳、赵砚博</w:t>
            </w:r>
          </w:p>
        </w:tc>
      </w:tr>
      <w:tr w:rsidR="00B72FC5">
        <w:trPr>
          <w:trHeight w:val="471"/>
        </w:trPr>
        <w:tc>
          <w:tcPr>
            <w:tcW w:w="1276" w:type="dxa"/>
            <w:vAlign w:val="center"/>
          </w:tcPr>
          <w:p w:rsidR="00B72FC5" w:rsidRDefault="00D105C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:rsidR="00B72FC5" w:rsidRDefault="00D105C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/05/11 09:00-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:00</w:t>
            </w:r>
          </w:p>
        </w:tc>
        <w:tc>
          <w:tcPr>
            <w:tcW w:w="2001" w:type="dxa"/>
            <w:vAlign w:val="center"/>
          </w:tcPr>
          <w:p w:rsidR="00B72FC5" w:rsidRDefault="00D105C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:rsidR="00B72FC5" w:rsidRDefault="00D105C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上会议</w:t>
            </w:r>
          </w:p>
        </w:tc>
      </w:tr>
      <w:tr w:rsidR="00B72FC5">
        <w:trPr>
          <w:trHeight w:val="406"/>
        </w:trPr>
        <w:tc>
          <w:tcPr>
            <w:tcW w:w="1276" w:type="dxa"/>
            <w:vAlign w:val="center"/>
          </w:tcPr>
          <w:p w:rsidR="00B72FC5" w:rsidRDefault="00D105C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:rsidR="00B72FC5" w:rsidRDefault="00D105C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JBL-孙涛、SMI-David、三地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芯</w:t>
            </w:r>
            <w:proofErr w:type="spell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ramon</w:t>
            </w:r>
            <w:proofErr w:type="spell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、范姝男、李振华、陈琳、王超、李中政、黄子凤、赵砚博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汪燕芳、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楊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家銘、刘国华、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吴政、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张仕平、黄丽陪</w:t>
            </w:r>
            <w:r w:rsidR="002C2B8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、宋亚丹</w:t>
            </w:r>
          </w:p>
        </w:tc>
      </w:tr>
      <w:tr w:rsidR="00B72FC5">
        <w:trPr>
          <w:trHeight w:val="406"/>
        </w:trPr>
        <w:tc>
          <w:tcPr>
            <w:tcW w:w="1276" w:type="dxa"/>
            <w:vAlign w:val="center"/>
          </w:tcPr>
          <w:p w:rsidR="00B72FC5" w:rsidRDefault="00D105C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:rsidR="00B72FC5" w:rsidRDefault="00D105C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</w:p>
        </w:tc>
      </w:tr>
      <w:tr w:rsidR="00B72FC5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B72FC5" w:rsidRDefault="00D105C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B72FC5">
        <w:trPr>
          <w:trHeight w:val="170"/>
        </w:trPr>
        <w:tc>
          <w:tcPr>
            <w:tcW w:w="1276" w:type="dxa"/>
          </w:tcPr>
          <w:p w:rsidR="00B72FC5" w:rsidRDefault="00D105C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:rsidR="00B72FC5" w:rsidRDefault="00D105C2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NM卡1.0连接器立项建议书</w:t>
            </w:r>
          </w:p>
          <w:p w:rsidR="00B72FC5" w:rsidRDefault="00D105C2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NM卡1.0版本修订 补充容性负载相关参数建议</w:t>
            </w:r>
          </w:p>
        </w:tc>
      </w:tr>
      <w:tr w:rsidR="00B72FC5">
        <w:trPr>
          <w:trHeight w:val="387"/>
        </w:trPr>
        <w:tc>
          <w:tcPr>
            <w:tcW w:w="1276" w:type="dxa"/>
          </w:tcPr>
          <w:p w:rsidR="00B72FC5" w:rsidRDefault="00D105C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:rsidR="00B72FC5" w:rsidRDefault="00D105C2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NM卡1.0连接器立项建议书</w:t>
            </w:r>
          </w:p>
          <w:p w:rsidR="00B72FC5" w:rsidRDefault="00D105C2">
            <w:pPr>
              <w:pStyle w:val="aa"/>
              <w:numPr>
                <w:ilvl w:val="1"/>
                <w:numId w:val="3"/>
              </w:numPr>
              <w:ind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Push-Push卡座连接器解决方案，金比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莱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已经研发出卡座连接器，且通过耐久、插拔、震动测试等，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不用改卡就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可以使用。</w:t>
            </w:r>
          </w:p>
          <w:p w:rsidR="00B72FC5" w:rsidRDefault="00D105C2">
            <w:pPr>
              <w:pStyle w:val="aa"/>
              <w:numPr>
                <w:ilvl w:val="1"/>
                <w:numId w:val="3"/>
              </w:numPr>
              <w:ind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连接器方案预设应用</w:t>
            </w:r>
            <w:r w:rsidR="005B2D0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扩展到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IPC</w:t>
            </w:r>
            <w:r w:rsidR="005B2D0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及车端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B72FC5" w:rsidRDefault="00D105C2">
            <w:pPr>
              <w:pStyle w:val="aa"/>
              <w:numPr>
                <w:ilvl w:val="1"/>
                <w:numId w:val="3"/>
              </w:numPr>
              <w:ind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bookmarkStart w:id="1" w:name="OLE_LINK1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A&amp;AC</w:t>
            </w:r>
            <w:bookmarkStart w:id="2" w:name="OLE_LINK2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考虑在未来建立连接器测试验证方案，制定标准，以保证有质量背书。</w:t>
            </w:r>
            <w:bookmarkEnd w:id="2"/>
          </w:p>
          <w:bookmarkEnd w:id="1"/>
          <w:p w:rsidR="00B72FC5" w:rsidRDefault="00D105C2">
            <w:pPr>
              <w:pStyle w:val="aa"/>
              <w:numPr>
                <w:ilvl w:val="1"/>
                <w:numId w:val="3"/>
              </w:numPr>
              <w:ind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连接器方案涉及到专利，</w:t>
            </w:r>
            <w:r w:rsidR="005B2D00" w:rsidRPr="005B2D0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在标准发布前各个厂商会进行专利声明，且作为协会会员遵循协会</w:t>
            </w:r>
            <w:r w:rsidR="005B2D00" w:rsidRPr="005B2D0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IPR政策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B72FC5" w:rsidRDefault="00D105C2">
            <w:pPr>
              <w:pStyle w:val="aa"/>
              <w:numPr>
                <w:ilvl w:val="1"/>
                <w:numId w:val="3"/>
              </w:numPr>
              <w:ind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拓展：</w:t>
            </w:r>
            <w:r w:rsidR="005B2D0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时创意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提出是否需要根据IPC走的协议、所需电压等调节NM卡的pin脚。</w:t>
            </w:r>
          </w:p>
          <w:p w:rsidR="00B72FC5" w:rsidRDefault="00D105C2">
            <w:pPr>
              <w:pStyle w:val="aa"/>
              <w:ind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姝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男回：</w:t>
            </w:r>
            <w:bookmarkStart w:id="3" w:name="OLE_LINK3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目前</w:t>
            </w:r>
            <w:bookmarkStart w:id="4" w:name="OLE_LINK9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计划在NM2.0调整pin脚，但如果各厂家有需求</w:t>
            </w:r>
            <w:bookmarkEnd w:id="4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，也可以在NM1.0做同步的调整，</w:t>
            </w:r>
            <w:bookmarkStart w:id="5" w:name="OLE_LINK8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具体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lastRenderedPageBreak/>
              <w:t>还需要后续测试组做调查，但对应修改的应该是NM卡机械规格和物理层规范</w:t>
            </w:r>
            <w:bookmarkEnd w:id="5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  <w:bookmarkEnd w:id="3"/>
          </w:p>
          <w:p w:rsidR="00B72FC5" w:rsidRDefault="00D105C2">
            <w:pPr>
              <w:pStyle w:val="aa"/>
              <w:numPr>
                <w:ilvl w:val="1"/>
                <w:numId w:val="3"/>
              </w:numPr>
              <w:ind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中政问：本次制定NM</w:t>
            </w:r>
            <w:r w:rsidR="005B2D0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连接器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标准的目的是什么？因为</w:t>
            </w:r>
            <w:bookmarkStart w:id="6" w:name="OLE_LINK4"/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接插性</w:t>
            </w:r>
            <w:bookmarkEnd w:id="6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已经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有国标标准了。</w:t>
            </w:r>
          </w:p>
          <w:p w:rsidR="00B72FC5" w:rsidRDefault="005B2D00">
            <w:pPr>
              <w:pStyle w:val="aa"/>
              <w:ind w:firstLine="40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华为</w:t>
            </w:r>
            <w:r w:rsidR="00D01CAC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回</w:t>
            </w:r>
            <w:r w:rsidR="00D105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bookmarkStart w:id="7" w:name="OLE_LINK7"/>
            <w:r w:rsidR="00D105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目前NM1.0只能用于手机，</w:t>
            </w:r>
            <w:bookmarkStart w:id="8" w:name="OLE_LINK5"/>
            <w:bookmarkStart w:id="9" w:name="OLE_LINK6"/>
            <w:r w:rsidR="00D105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制定卡槽标准有利于NM卡在其他行业推广，其他行业的标准也可以直接放在我们的标准里，因为我们只会涉及一些机械规范例如规格书等。</w:t>
            </w:r>
            <w:proofErr w:type="gramStart"/>
            <w:r w:rsidR="00D105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制定卡槽标准</w:t>
            </w:r>
            <w:proofErr w:type="gramEnd"/>
            <w:r w:rsidR="00D105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更利于推广（如适应厂商定制化的需求），厂商有规格书作为参考生产会更高效，对商用卡厂商来说信心更大。</w:t>
            </w:r>
          </w:p>
          <w:bookmarkEnd w:id="7"/>
          <w:bookmarkEnd w:id="8"/>
          <w:bookmarkEnd w:id="9"/>
          <w:p w:rsidR="00B72FC5" w:rsidRDefault="00235CC2">
            <w:pPr>
              <w:pStyle w:val="aa"/>
              <w:ind w:firstLineChars="0" w:firstLine="0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结论：</w:t>
            </w:r>
            <w:r w:rsidR="00D105C2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NM卡1.0连接器立项通过</w:t>
            </w:r>
            <w:r w:rsidR="005B2D00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，</w:t>
            </w:r>
            <w:r w:rsidR="005B2D00" w:rsidRPr="005B2D00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江波龙，时创意支持该立项报名成为参与单位</w:t>
            </w:r>
            <w:r w:rsidR="00D105C2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B72FC5" w:rsidRDefault="00D105C2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NM卡1.0版本修订 补充容性负载相关参数建议</w:t>
            </w:r>
          </w:p>
          <w:p w:rsidR="00B72FC5" w:rsidRDefault="00D105C2">
            <w:pPr>
              <w:pStyle w:val="aa"/>
              <w:ind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2-1. 进展：仿真模拟测试中（190MHz），15pf效果较差，13pf勉强达到标称速率（90MB/S），华为倾向于定12pf。</w:t>
            </w:r>
          </w:p>
          <w:p w:rsidR="00B72FC5" w:rsidRDefault="00D105C2">
            <w:pPr>
              <w:pStyle w:val="aa"/>
              <w:ind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2-2. 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吴政：A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&amp;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AC目前是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实测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低频的值，高频未测，是否需要把样品送到华为用高频设备去测，看结果是否也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与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低频值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吻合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。华为研发后面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去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确认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高频测试这个遗留问题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B72FC5" w:rsidRDefault="00D105C2">
            <w:pPr>
              <w:pStyle w:val="aa"/>
              <w:ind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2-3. 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&amp;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AC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后期审核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先看实测值，华为这边</w:t>
            </w: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仿真值只做为</w:t>
            </w:r>
            <w:proofErr w:type="gramEnd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参考值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B72FC5">
        <w:trPr>
          <w:trHeight w:val="756"/>
        </w:trPr>
        <w:tc>
          <w:tcPr>
            <w:tcW w:w="1276" w:type="dxa"/>
          </w:tcPr>
          <w:p w:rsidR="00B72FC5" w:rsidRDefault="00D105C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</w:tcPr>
          <w:p w:rsidR="00B72FC5" w:rsidRDefault="00D105C2">
            <w:pPr>
              <w:pStyle w:val="aa"/>
              <w:numPr>
                <w:ilvl w:val="0"/>
                <w:numId w:val="4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NM卡1.0连接器标准完成草稿，报送审批发布。</w:t>
            </w:r>
          </w:p>
        </w:tc>
      </w:tr>
      <w:tr w:rsidR="00B72FC5">
        <w:trPr>
          <w:trHeight w:val="639"/>
        </w:trPr>
        <w:tc>
          <w:tcPr>
            <w:tcW w:w="1276" w:type="dxa"/>
          </w:tcPr>
          <w:p w:rsidR="00B72FC5" w:rsidRDefault="00D105C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:rsidR="00B72FC5" w:rsidRDefault="00D105C2">
            <w:pPr>
              <w:numPr>
                <w:ilvl w:val="0"/>
                <w:numId w:val="5"/>
              </w:numPr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样品送至华为，使用高频设备实测容性负载值。</w:t>
            </w:r>
          </w:p>
        </w:tc>
      </w:tr>
    </w:tbl>
    <w:p w:rsidR="00B72FC5" w:rsidRDefault="00D105C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B72FC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40A" w:rsidRDefault="0000740A">
      <w:r>
        <w:separator/>
      </w:r>
    </w:p>
  </w:endnote>
  <w:endnote w:type="continuationSeparator" w:id="0">
    <w:p w:rsidR="0000740A" w:rsidRDefault="0000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FC5" w:rsidRDefault="00B72FC5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B72FC5" w:rsidRDefault="00B72FC5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B72FC5" w:rsidRDefault="00D105C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:rsidR="00B72FC5" w:rsidRDefault="00D105C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B72FC5" w:rsidRDefault="00B72FC5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FC5" w:rsidRDefault="00B72FC5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:rsidR="00B72FC5" w:rsidRDefault="00B72F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40A" w:rsidRDefault="0000740A">
      <w:r>
        <w:separator/>
      </w:r>
    </w:p>
  </w:footnote>
  <w:footnote w:type="continuationSeparator" w:id="0">
    <w:p w:rsidR="0000740A" w:rsidRDefault="0000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FC5" w:rsidRDefault="00000000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6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FC5" w:rsidRDefault="00000000">
    <w:pPr>
      <w:jc w:val="left"/>
      <w:rPr>
        <w:sz w:val="2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7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D105C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5C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D105C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D105C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D105C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D105C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D105C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D105C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D105C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:rsidR="00B72FC5" w:rsidRDefault="00D105C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FC5" w:rsidRDefault="00000000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D105C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5C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D105C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D105C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:rsidR="00B72FC5" w:rsidRDefault="00D105C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:rsidR="00B72FC5" w:rsidRDefault="00B72FC5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2DA0F8"/>
    <w:multiLevelType w:val="singleLevel"/>
    <w:tmpl w:val="D02DA0F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5159E0D"/>
    <w:multiLevelType w:val="multilevel"/>
    <w:tmpl w:val="F5159E0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-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-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-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-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-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B05D40"/>
    <w:multiLevelType w:val="multilevel"/>
    <w:tmpl w:val="14B05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1B5AF1"/>
    <w:multiLevelType w:val="multilevel"/>
    <w:tmpl w:val="201B5A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E267B6"/>
    <w:multiLevelType w:val="multilevel"/>
    <w:tmpl w:val="47E26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76517064">
    <w:abstractNumId w:val="2"/>
  </w:num>
  <w:num w:numId="2" w16cid:durableId="311451176">
    <w:abstractNumId w:val="4"/>
  </w:num>
  <w:num w:numId="3" w16cid:durableId="851383034">
    <w:abstractNumId w:val="1"/>
  </w:num>
  <w:num w:numId="4" w16cid:durableId="349649114">
    <w:abstractNumId w:val="3"/>
  </w:num>
  <w:num w:numId="5" w16cid:durableId="203491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E3YWFjOGM5ZWY4YTg0NGQ0ODU2MzhjNWU2Y2ZiNmQifQ=="/>
  </w:docVars>
  <w:rsids>
    <w:rsidRoot w:val="00C0238A"/>
    <w:rsid w:val="00005F19"/>
    <w:rsid w:val="0000740A"/>
    <w:rsid w:val="00032C75"/>
    <w:rsid w:val="00046D0E"/>
    <w:rsid w:val="00053C27"/>
    <w:rsid w:val="00060804"/>
    <w:rsid w:val="00074297"/>
    <w:rsid w:val="00094195"/>
    <w:rsid w:val="000945E1"/>
    <w:rsid w:val="00094FB9"/>
    <w:rsid w:val="000C1D73"/>
    <w:rsid w:val="000C3B22"/>
    <w:rsid w:val="000C6EDC"/>
    <w:rsid w:val="000E4D76"/>
    <w:rsid w:val="000F456C"/>
    <w:rsid w:val="000F70B9"/>
    <w:rsid w:val="0012713F"/>
    <w:rsid w:val="001348ED"/>
    <w:rsid w:val="00147993"/>
    <w:rsid w:val="00150FF7"/>
    <w:rsid w:val="0015362E"/>
    <w:rsid w:val="00174B13"/>
    <w:rsid w:val="00184735"/>
    <w:rsid w:val="001A6E76"/>
    <w:rsid w:val="001D3671"/>
    <w:rsid w:val="00222BC6"/>
    <w:rsid w:val="00230B9B"/>
    <w:rsid w:val="00235CC2"/>
    <w:rsid w:val="00246E1F"/>
    <w:rsid w:val="002729B3"/>
    <w:rsid w:val="002817E0"/>
    <w:rsid w:val="00284FED"/>
    <w:rsid w:val="0029467E"/>
    <w:rsid w:val="002C2B8E"/>
    <w:rsid w:val="002D10BD"/>
    <w:rsid w:val="002D7AF1"/>
    <w:rsid w:val="002E6FDE"/>
    <w:rsid w:val="00302864"/>
    <w:rsid w:val="003126B3"/>
    <w:rsid w:val="00315724"/>
    <w:rsid w:val="00320B44"/>
    <w:rsid w:val="003549EF"/>
    <w:rsid w:val="00377ADE"/>
    <w:rsid w:val="003B5703"/>
    <w:rsid w:val="003C4143"/>
    <w:rsid w:val="003C4AD2"/>
    <w:rsid w:val="003F35A4"/>
    <w:rsid w:val="003F4B67"/>
    <w:rsid w:val="004020E3"/>
    <w:rsid w:val="00402DF9"/>
    <w:rsid w:val="00416399"/>
    <w:rsid w:val="00420D41"/>
    <w:rsid w:val="004233DE"/>
    <w:rsid w:val="00445D98"/>
    <w:rsid w:val="00456CA0"/>
    <w:rsid w:val="00462B6D"/>
    <w:rsid w:val="00463231"/>
    <w:rsid w:val="004635B8"/>
    <w:rsid w:val="004647B4"/>
    <w:rsid w:val="00485B0F"/>
    <w:rsid w:val="0049618C"/>
    <w:rsid w:val="004963F0"/>
    <w:rsid w:val="004A1D27"/>
    <w:rsid w:val="004C693C"/>
    <w:rsid w:val="004D3A2F"/>
    <w:rsid w:val="00504F8A"/>
    <w:rsid w:val="00506414"/>
    <w:rsid w:val="005161D4"/>
    <w:rsid w:val="005574ED"/>
    <w:rsid w:val="00561916"/>
    <w:rsid w:val="00561E3E"/>
    <w:rsid w:val="0057561B"/>
    <w:rsid w:val="00581852"/>
    <w:rsid w:val="00594C31"/>
    <w:rsid w:val="0059771D"/>
    <w:rsid w:val="005A145D"/>
    <w:rsid w:val="005A29C3"/>
    <w:rsid w:val="005A31B6"/>
    <w:rsid w:val="005B262E"/>
    <w:rsid w:val="005B2D00"/>
    <w:rsid w:val="005C4374"/>
    <w:rsid w:val="005E695A"/>
    <w:rsid w:val="005F0495"/>
    <w:rsid w:val="00612B8B"/>
    <w:rsid w:val="006166FE"/>
    <w:rsid w:val="006358D1"/>
    <w:rsid w:val="00637299"/>
    <w:rsid w:val="00653E8A"/>
    <w:rsid w:val="00682049"/>
    <w:rsid w:val="00683C5E"/>
    <w:rsid w:val="00686DA2"/>
    <w:rsid w:val="006913F8"/>
    <w:rsid w:val="006A0D85"/>
    <w:rsid w:val="006E6B07"/>
    <w:rsid w:val="006F4A3F"/>
    <w:rsid w:val="006F5778"/>
    <w:rsid w:val="00700A67"/>
    <w:rsid w:val="00703E92"/>
    <w:rsid w:val="00710407"/>
    <w:rsid w:val="007403C4"/>
    <w:rsid w:val="00745F7D"/>
    <w:rsid w:val="00752375"/>
    <w:rsid w:val="00756E14"/>
    <w:rsid w:val="00780E76"/>
    <w:rsid w:val="007A34D8"/>
    <w:rsid w:val="007A4F63"/>
    <w:rsid w:val="007B147C"/>
    <w:rsid w:val="007B7A95"/>
    <w:rsid w:val="007C5B12"/>
    <w:rsid w:val="007D20BE"/>
    <w:rsid w:val="007E6365"/>
    <w:rsid w:val="007F2057"/>
    <w:rsid w:val="007F69EF"/>
    <w:rsid w:val="007F7CFB"/>
    <w:rsid w:val="00802852"/>
    <w:rsid w:val="00802921"/>
    <w:rsid w:val="00826D77"/>
    <w:rsid w:val="00826D79"/>
    <w:rsid w:val="008315E8"/>
    <w:rsid w:val="0083440D"/>
    <w:rsid w:val="008431EE"/>
    <w:rsid w:val="008538ED"/>
    <w:rsid w:val="0086453E"/>
    <w:rsid w:val="00873873"/>
    <w:rsid w:val="00894278"/>
    <w:rsid w:val="008A1CE7"/>
    <w:rsid w:val="008A2303"/>
    <w:rsid w:val="008B38BE"/>
    <w:rsid w:val="008C00EC"/>
    <w:rsid w:val="008C0167"/>
    <w:rsid w:val="008F7F11"/>
    <w:rsid w:val="0090046A"/>
    <w:rsid w:val="00900CE3"/>
    <w:rsid w:val="00924A41"/>
    <w:rsid w:val="0093011C"/>
    <w:rsid w:val="0093103D"/>
    <w:rsid w:val="009413A2"/>
    <w:rsid w:val="00945B86"/>
    <w:rsid w:val="0094652C"/>
    <w:rsid w:val="00973647"/>
    <w:rsid w:val="00975C02"/>
    <w:rsid w:val="009D1416"/>
    <w:rsid w:val="009D5616"/>
    <w:rsid w:val="009F1F88"/>
    <w:rsid w:val="00A02BBF"/>
    <w:rsid w:val="00A23101"/>
    <w:rsid w:val="00A313F4"/>
    <w:rsid w:val="00A5071A"/>
    <w:rsid w:val="00A57E9E"/>
    <w:rsid w:val="00A736AD"/>
    <w:rsid w:val="00A75D7E"/>
    <w:rsid w:val="00AA08D1"/>
    <w:rsid w:val="00AA3389"/>
    <w:rsid w:val="00AB4226"/>
    <w:rsid w:val="00AB6E2E"/>
    <w:rsid w:val="00AD58E9"/>
    <w:rsid w:val="00B0047C"/>
    <w:rsid w:val="00B173DE"/>
    <w:rsid w:val="00B46DB2"/>
    <w:rsid w:val="00B51600"/>
    <w:rsid w:val="00B5263C"/>
    <w:rsid w:val="00B72FC5"/>
    <w:rsid w:val="00B740BB"/>
    <w:rsid w:val="00B778BF"/>
    <w:rsid w:val="00B801E7"/>
    <w:rsid w:val="00B82D28"/>
    <w:rsid w:val="00B84F5B"/>
    <w:rsid w:val="00B905A9"/>
    <w:rsid w:val="00BA1C36"/>
    <w:rsid w:val="00BA2504"/>
    <w:rsid w:val="00BA2A42"/>
    <w:rsid w:val="00BB0463"/>
    <w:rsid w:val="00BE196C"/>
    <w:rsid w:val="00BE3C26"/>
    <w:rsid w:val="00BE6EE7"/>
    <w:rsid w:val="00BF40B3"/>
    <w:rsid w:val="00BF7EDA"/>
    <w:rsid w:val="00C0238A"/>
    <w:rsid w:val="00C161DB"/>
    <w:rsid w:val="00C26BF5"/>
    <w:rsid w:val="00C67C26"/>
    <w:rsid w:val="00C76C56"/>
    <w:rsid w:val="00C8307F"/>
    <w:rsid w:val="00C91FF3"/>
    <w:rsid w:val="00C96D0F"/>
    <w:rsid w:val="00CC1733"/>
    <w:rsid w:val="00CC4689"/>
    <w:rsid w:val="00CF7CCA"/>
    <w:rsid w:val="00D01CAC"/>
    <w:rsid w:val="00D07E22"/>
    <w:rsid w:val="00D105C2"/>
    <w:rsid w:val="00D10C27"/>
    <w:rsid w:val="00D26ADC"/>
    <w:rsid w:val="00D3206E"/>
    <w:rsid w:val="00D50421"/>
    <w:rsid w:val="00D87E05"/>
    <w:rsid w:val="00DA4E7E"/>
    <w:rsid w:val="00DA623B"/>
    <w:rsid w:val="00DB387D"/>
    <w:rsid w:val="00DC5677"/>
    <w:rsid w:val="00DD55D6"/>
    <w:rsid w:val="00DD6C1E"/>
    <w:rsid w:val="00DE6F40"/>
    <w:rsid w:val="00E24F52"/>
    <w:rsid w:val="00E36E30"/>
    <w:rsid w:val="00E46CC4"/>
    <w:rsid w:val="00E61D15"/>
    <w:rsid w:val="00E66D7D"/>
    <w:rsid w:val="00E76860"/>
    <w:rsid w:val="00EA19EA"/>
    <w:rsid w:val="00EB5B4E"/>
    <w:rsid w:val="00F142E5"/>
    <w:rsid w:val="00F1453A"/>
    <w:rsid w:val="00F2410C"/>
    <w:rsid w:val="00F41B7B"/>
    <w:rsid w:val="00F55810"/>
    <w:rsid w:val="00F669CB"/>
    <w:rsid w:val="00F7339B"/>
    <w:rsid w:val="00F7428B"/>
    <w:rsid w:val="00F83BAC"/>
    <w:rsid w:val="00F84923"/>
    <w:rsid w:val="00F91AD1"/>
    <w:rsid w:val="00F96A4C"/>
    <w:rsid w:val="00FA1C01"/>
    <w:rsid w:val="00FA462B"/>
    <w:rsid w:val="00FB2F38"/>
    <w:rsid w:val="00FC1EA9"/>
    <w:rsid w:val="00FC2AA6"/>
    <w:rsid w:val="00FE2945"/>
    <w:rsid w:val="00FE46E5"/>
    <w:rsid w:val="08FE3E80"/>
    <w:rsid w:val="0B5A38EE"/>
    <w:rsid w:val="15335CAF"/>
    <w:rsid w:val="1A03788B"/>
    <w:rsid w:val="20A0436C"/>
    <w:rsid w:val="3D473F68"/>
    <w:rsid w:val="41C91C11"/>
    <w:rsid w:val="48BA7BE9"/>
    <w:rsid w:val="49FF4D1E"/>
    <w:rsid w:val="4A881849"/>
    <w:rsid w:val="4D2E04F7"/>
    <w:rsid w:val="69704FCE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3B9E2"/>
  <w15:docId w15:val="{A41950AE-8BFE-4B4F-9FCB-13B0CB60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AD029D-8ABF-4768-988D-5E06D573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160</Words>
  <Characters>918</Characters>
  <Application>Microsoft Office Word</Application>
  <DocSecurity>0</DocSecurity>
  <Lines>7</Lines>
  <Paragraphs>2</Paragraphs>
  <ScaleCrop>false</ScaleCrop>
  <Company>China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huang zifeng</cp:lastModifiedBy>
  <cp:revision>3</cp:revision>
  <dcterms:created xsi:type="dcterms:W3CDTF">2023-05-16T10:36:00Z</dcterms:created>
  <dcterms:modified xsi:type="dcterms:W3CDTF">2023-05-16T10:59:00Z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2052-11.1.0.14309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1647421740</vt:lpwstr>
  </property>
</Properties>
</file>